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FB" w:rsidRPr="00BA7C5B" w:rsidRDefault="007673EF" w:rsidP="00911CFB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-59055</wp:posOffset>
                </wp:positionV>
                <wp:extent cx="2374265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3D" w:rsidRPr="00177D3D" w:rsidRDefault="00177D3D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0.5pt;margin-top:-4.65pt;width:186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" filled="f" stroked="f">
                <v:textbox style="mso-fit-shape-to-text:t">
                  <w:txbxContent>
                    <w:p w:rsidR="00177D3D" w:rsidRPr="00177D3D" w:rsidRDefault="00177D3D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B5A" w:rsidRPr="00BA7C5B">
        <w:rPr>
          <w:rFonts w:ascii="Arial" w:hAnsi="Arial" w:cs="Arial"/>
          <w:b/>
          <w:bCs/>
        </w:rPr>
        <w:t xml:space="preserve">Промышленное швейное оборудование </w:t>
      </w:r>
      <w:r w:rsidR="00880B5A" w:rsidRPr="00BA7C5B">
        <w:rPr>
          <w:rFonts w:ascii="Arial" w:hAnsi="Arial" w:cs="Arial"/>
          <w:b/>
          <w:bCs/>
          <w:lang w:val="en-US"/>
        </w:rPr>
        <w:t>COWBOY</w:t>
      </w:r>
      <w:r w:rsidR="00880B5A" w:rsidRPr="00BA7C5B">
        <w:rPr>
          <w:rFonts w:ascii="Arial" w:hAnsi="Arial" w:cs="Arial"/>
          <w:b/>
          <w:bCs/>
        </w:rPr>
        <w:t>(</w:t>
      </w:r>
      <w:r w:rsidR="00880B5A" w:rsidRPr="00BA7C5B">
        <w:rPr>
          <w:rFonts w:ascii="Arial" w:hAnsi="Arial" w:cs="Arial"/>
          <w:b/>
          <w:bCs/>
          <w:lang w:val="en-US"/>
        </w:rPr>
        <w:t>HIGHTEX</w:t>
      </w:r>
      <w:r w:rsidR="00880B5A" w:rsidRPr="00BA7C5B">
        <w:rPr>
          <w:rFonts w:ascii="Arial" w:hAnsi="Arial" w:cs="Arial"/>
          <w:b/>
          <w:bCs/>
        </w:rPr>
        <w:t>)</w:t>
      </w:r>
    </w:p>
    <w:tbl>
      <w:tblPr>
        <w:tblStyle w:val="-451"/>
        <w:tblW w:w="10773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85"/>
        <w:gridCol w:w="6903"/>
        <w:gridCol w:w="1985"/>
      </w:tblGrid>
      <w:tr w:rsidR="00880B5A" w:rsidRPr="00BA7C5B" w:rsidTr="00565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Cs w:val="0"/>
                <w:caps/>
                <w:color w:val="auto"/>
              </w:rPr>
            </w:pPr>
            <w:r w:rsidRPr="00DD765F">
              <w:rPr>
                <w:rFonts w:ascii="Arial" w:hAnsi="Arial" w:cs="Arial"/>
                <w:bCs w:val="0"/>
                <w:caps/>
              </w:rPr>
              <w:t>МОДЕЛЬ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1A1101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BA7C5B">
              <w:rPr>
                <w:rFonts w:ascii="Arial" w:hAnsi="Arial" w:cs="Arial"/>
                <w:bCs w:val="0"/>
              </w:rPr>
              <w:t>КРАТКИЕ ТЕХНИЧЕСКИЕ ХАРАКТЕРИСТИКИ</w:t>
            </w:r>
          </w:p>
        </w:tc>
        <w:tc>
          <w:tcPr>
            <w:tcW w:w="1985" w:type="dxa"/>
            <w:vAlign w:val="center"/>
          </w:tcPr>
          <w:p w:rsidR="00880B5A" w:rsidRPr="00DD765F" w:rsidRDefault="00C3061D" w:rsidP="00DD765F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DD765F">
              <w:rPr>
                <w:rFonts w:ascii="Arial" w:hAnsi="Arial" w:cs="Arial"/>
                <w:bCs w:val="0"/>
              </w:rPr>
              <w:t>Розничная цена</w:t>
            </w:r>
            <w:r w:rsidR="00DD765F">
              <w:rPr>
                <w:rFonts w:ascii="Arial" w:hAnsi="Arial" w:cs="Arial"/>
                <w:bCs w:val="0"/>
                <w:lang w:val="en-US"/>
              </w:rPr>
              <w:t xml:space="preserve"> $.</w:t>
            </w:r>
          </w:p>
        </w:tc>
      </w:tr>
      <w:tr w:rsidR="00880B5A" w:rsidRPr="00BA7C5B" w:rsidTr="0080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vAlign w:val="center"/>
          </w:tcPr>
          <w:p w:rsidR="00880B5A" w:rsidRPr="00DD765F" w:rsidRDefault="00880B5A" w:rsidP="00803AB0">
            <w:pPr>
              <w:snapToGrid w:val="0"/>
              <w:ind w:left="180" w:hanging="150"/>
              <w:jc w:val="center"/>
              <w:rPr>
                <w:rFonts w:ascii="Arial" w:hAnsi="Arial" w:cs="Arial"/>
                <w:bCs w:val="0"/>
                <w:caps/>
              </w:rPr>
            </w:pPr>
            <w:r w:rsidRPr="00DD765F">
              <w:rPr>
                <w:rFonts w:ascii="Arial" w:hAnsi="Arial" w:cs="Arial"/>
                <w:bCs w:val="0"/>
                <w:caps/>
              </w:rPr>
              <w:t>ОДНОИГОЛЬНЫЕ МАШИНЫ ЧЕЛНОЧНОГО СТЕЖКА</w:t>
            </w:r>
          </w:p>
        </w:tc>
      </w:tr>
      <w:tr w:rsidR="009A4A13" w:rsidRPr="00BA7C5B" w:rsidTr="0056503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7204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челночного стежка </w:t>
            </w:r>
            <w:r w:rsidRPr="00BA7C5B">
              <w:rPr>
                <w:rFonts w:ascii="Arial" w:hAnsi="Arial" w:cs="Arial"/>
                <w:b/>
                <w:bCs/>
              </w:rPr>
              <w:t>с унисонным продвижением и увеличенным качающимся челноком</w:t>
            </w:r>
            <w:r w:rsidRPr="00BA7C5B">
              <w:rPr>
                <w:rFonts w:ascii="Arial" w:hAnsi="Arial" w:cs="Arial"/>
              </w:rPr>
              <w:t>, Максимальная скорость 800 ст/мин, макс. подъем лапки до 20 мм, длина стежка до 12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2744</w:t>
            </w:r>
          </w:p>
        </w:tc>
      </w:tr>
      <w:tr w:rsidR="009A4A13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7204-30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  <w:b/>
                <w:bCs/>
              </w:rPr>
              <w:t>Одноигольная длинорукавная  машина челночного стежка с унисонным продвижением и увеличенным качающимся челноком.</w:t>
            </w:r>
            <w:r w:rsidRPr="00BA7C5B">
              <w:rPr>
                <w:rFonts w:ascii="Arial" w:hAnsi="Arial" w:cs="Arial"/>
              </w:rPr>
              <w:t xml:space="preserve"> Максимальная скорость 800 ст/мин, макс. подъем лапки до 20 мм, длина стежка до 12 мм, вылет рукава 760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5344</w:t>
            </w:r>
          </w:p>
        </w:tc>
      </w:tr>
      <w:tr w:rsidR="009A4A13" w:rsidRPr="00BA7C5B" w:rsidTr="00565030">
        <w:trPr>
          <w:cantSplit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7243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челночного стежка для тяжелых материалов, с </w:t>
            </w:r>
            <w:r w:rsidRPr="00BA7C5B">
              <w:rPr>
                <w:rFonts w:ascii="Arial" w:hAnsi="Arial" w:cs="Arial"/>
                <w:b/>
                <w:bCs/>
              </w:rPr>
              <w:t>унисонным продвижением и качающимся увеличенным челноком</w:t>
            </w:r>
            <w:r w:rsidRPr="00BA7C5B">
              <w:rPr>
                <w:rFonts w:ascii="Arial" w:hAnsi="Arial" w:cs="Arial"/>
              </w:rPr>
              <w:t xml:space="preserve"> (аналог Juki TNU-243), макс. скорость 800 ст/мин, макс. подъем лапки до 25 мм, макс. длина 15 мм, рабочая поверхность 420*170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2088</w:t>
            </w:r>
          </w:p>
        </w:tc>
      </w:tr>
      <w:tr w:rsidR="009A4A13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74400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машина, </w:t>
            </w:r>
            <w:r w:rsidRPr="00BA7C5B">
              <w:rPr>
                <w:rFonts w:ascii="Arial" w:hAnsi="Arial" w:cs="Arial"/>
                <w:b/>
                <w:bCs/>
              </w:rPr>
              <w:t>с унисонным продвижением</w:t>
            </w:r>
            <w:r w:rsidRPr="00BA7C5B">
              <w:rPr>
                <w:rFonts w:ascii="Arial" w:hAnsi="Arial" w:cs="Arial"/>
              </w:rPr>
              <w:t>, максимальная скорость 2000 ст/мин, макс. высота подъема лапки 16 мм, длина стежка до 9 мм, рабочая поверхность 254*110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1414</w:t>
            </w:r>
          </w:p>
        </w:tc>
      </w:tr>
      <w:tr w:rsidR="009A4A13" w:rsidRPr="00BA7C5B" w:rsidTr="0056503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7132UL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>Одноигольная машина челночного стежка, с увеличенным вертикальным челноком, подъем лапки 14 мм, длина стежка 13 мм, скорость 1200 ст/мин, рабочая поверхность 253*190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1714</w:t>
            </w:r>
          </w:p>
        </w:tc>
      </w:tr>
      <w:tr w:rsidR="009A4A13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  <w:lang w:val="en-US"/>
              </w:rPr>
              <w:t>733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челночного стежка для тяжелых материалов, с </w:t>
            </w:r>
            <w:r w:rsidRPr="00BA7C5B">
              <w:rPr>
                <w:rFonts w:ascii="Arial" w:hAnsi="Arial" w:cs="Arial"/>
                <w:b/>
                <w:bCs/>
              </w:rPr>
              <w:t>унисонным продвижением и качающимся увеличенным челноком</w:t>
            </w:r>
            <w:r w:rsidRPr="00BA7C5B">
              <w:rPr>
                <w:rFonts w:ascii="Arial" w:hAnsi="Arial" w:cs="Arial"/>
              </w:rPr>
              <w:t xml:space="preserve"> , макс. скорость 700 ст/мин, макс. подъем лапки до 32 мм, макс. длина 15 мм, рабочая поверхность 420*218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4182</w:t>
            </w:r>
          </w:p>
        </w:tc>
      </w:tr>
      <w:tr w:rsidR="009A4A13" w:rsidRPr="00BA7C5B" w:rsidTr="0056503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718-20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</w:t>
            </w:r>
            <w:r w:rsidRPr="00BA7C5B">
              <w:rPr>
                <w:rFonts w:ascii="Arial" w:hAnsi="Arial" w:cs="Arial"/>
                <w:b/>
                <w:bCs/>
              </w:rPr>
              <w:t>с унисонным продвижением</w:t>
            </w:r>
            <w:r w:rsidRPr="00BA7C5B">
              <w:rPr>
                <w:rFonts w:ascii="Arial" w:hAnsi="Arial" w:cs="Arial"/>
              </w:rPr>
              <w:t>, горизонтальным увеличенным челноком , (для пошива палаток, непромокаемые брезенты, авто обивка, обивка мебели), скорость 1200 ст/мин, подъем лапки 24 мм, длина стежка 10 мм, рабочая поверхность 508*153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5237</w:t>
            </w:r>
          </w:p>
        </w:tc>
      </w:tr>
      <w:tr w:rsidR="009A4A13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lastRenderedPageBreak/>
              <w:t>718-30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</w:t>
            </w:r>
            <w:r w:rsidRPr="00BA7C5B">
              <w:rPr>
                <w:rFonts w:ascii="Arial" w:hAnsi="Arial" w:cs="Arial"/>
                <w:b/>
                <w:bCs/>
              </w:rPr>
              <w:t>с унисонным продвижением</w:t>
            </w:r>
            <w:r w:rsidRPr="00BA7C5B">
              <w:rPr>
                <w:rFonts w:ascii="Arial" w:hAnsi="Arial" w:cs="Arial"/>
              </w:rPr>
              <w:t xml:space="preserve">, горизонтальным увеличенным челноком,  </w:t>
            </w:r>
            <w:r w:rsidRPr="00BA7C5B">
              <w:rPr>
                <w:rFonts w:ascii="Arial" w:hAnsi="Arial" w:cs="Arial"/>
                <w:b/>
                <w:bCs/>
              </w:rPr>
              <w:t>увеличенная длина рукава</w:t>
            </w:r>
            <w:r w:rsidRPr="00BA7C5B">
              <w:rPr>
                <w:rFonts w:ascii="Arial" w:hAnsi="Arial" w:cs="Arial"/>
              </w:rPr>
              <w:t>, (для пошива парусов, тентов, палаток, непромокаемые брезенты,  авто обивка, обивка мебели), скорость 1200 ст/мин, подъем лапки 24 мм, длина стежка 10 мм, рабочая поверхность 762*153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4722</w:t>
            </w:r>
          </w:p>
        </w:tc>
      </w:tr>
      <w:tr w:rsidR="009A4A13" w:rsidRPr="00BA7C5B" w:rsidTr="00565030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7273</w:t>
            </w:r>
            <w:r w:rsidRPr="00DD765F">
              <w:rPr>
                <w:rFonts w:ascii="Arial" w:hAnsi="Arial" w:cs="Arial"/>
                <w:b w:val="0"/>
                <w:bCs w:val="0"/>
                <w:caps/>
                <w:lang w:val="en-US"/>
              </w:rPr>
              <w:t>BV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челночного стежка </w:t>
            </w:r>
            <w:r w:rsidRPr="00BA7C5B">
              <w:rPr>
                <w:rFonts w:ascii="Arial" w:hAnsi="Arial" w:cs="Arial"/>
                <w:b/>
              </w:rPr>
              <w:t>для сверх тяжелых материалов с верхним и нижним продвижением, качающимся челноком</w:t>
            </w:r>
            <w:r w:rsidRPr="00BA7C5B">
              <w:rPr>
                <w:rFonts w:ascii="Arial" w:hAnsi="Arial" w:cs="Arial"/>
              </w:rPr>
              <w:t>. Скорость 700 об/мин,  длина стежка до 12 мм, подъем лапки 32 мм. Тип иглы 1000</w:t>
            </w:r>
            <w:r w:rsidRPr="00BA7C5B">
              <w:rPr>
                <w:rFonts w:ascii="Arial" w:hAnsi="Arial" w:cs="Arial"/>
                <w:lang w:val="en-US"/>
              </w:rPr>
              <w:t xml:space="preserve">H. </w:t>
            </w:r>
            <w:r w:rsidRPr="00BA7C5B">
              <w:rPr>
                <w:rFonts w:ascii="Arial" w:hAnsi="Arial" w:cs="Arial"/>
              </w:rPr>
              <w:t>Рабочая поверхность 420*170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1781</w:t>
            </w:r>
          </w:p>
        </w:tc>
      </w:tr>
      <w:tr w:rsidR="009A4A13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74420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Двухигольная машина челночного стежка </w:t>
            </w:r>
            <w:r w:rsidRPr="00BA7C5B">
              <w:rPr>
                <w:rFonts w:ascii="Arial" w:hAnsi="Arial" w:cs="Arial"/>
                <w:b/>
                <w:bCs/>
              </w:rPr>
              <w:t>с унисонным продвижением, без отключения игл</w:t>
            </w:r>
            <w:r w:rsidRPr="00BA7C5B">
              <w:rPr>
                <w:rFonts w:ascii="Arial" w:hAnsi="Arial" w:cs="Arial"/>
              </w:rPr>
              <w:t>, макс. скорость 2000 об/мин, макс. высота лапки 16мм, макс. длина стежка до 9 мм, расстояние между иглами 3.2-25.4 мм (расстояние меняется путем замены комплекта).</w:t>
            </w:r>
          </w:p>
        </w:tc>
        <w:tc>
          <w:tcPr>
            <w:tcW w:w="1985" w:type="dxa"/>
            <w:vAlign w:val="center"/>
          </w:tcPr>
          <w:p w:rsidR="009A4A13" w:rsidRPr="00211668" w:rsidRDefault="009A4A13" w:rsidP="0051480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9A4A13" w:rsidRPr="00803AB0" w:rsidRDefault="009A4A13" w:rsidP="0051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  <w:p w:rsidR="009A4A13" w:rsidRPr="00E37CB0" w:rsidRDefault="009A4A13" w:rsidP="0051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211668">
              <w:rPr>
                <w:rFonts w:ascii="Arial" w:hAnsi="Arial" w:cs="Arial"/>
                <w:b/>
                <w:color w:val="000000"/>
                <w:lang w:eastAsia="ru-RU"/>
              </w:rPr>
              <w:t>13</w:t>
            </w: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52</w:t>
            </w:r>
          </w:p>
          <w:p w:rsidR="009A4A13" w:rsidRPr="00211668" w:rsidRDefault="009A4A13" w:rsidP="0051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9A4A13" w:rsidRPr="00211668" w:rsidRDefault="009A4A13" w:rsidP="0051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A4A13" w:rsidRPr="00BA7C5B" w:rsidTr="00565030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7842+пуллер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Двухигольная машина челночного стежка </w:t>
            </w:r>
            <w:r w:rsidRPr="00BA7C5B">
              <w:rPr>
                <w:rFonts w:ascii="Arial" w:hAnsi="Arial" w:cs="Arial"/>
                <w:b/>
                <w:bCs/>
              </w:rPr>
              <w:t>двойного продвижения, без отключения игл</w:t>
            </w:r>
            <w:r w:rsidRPr="00BA7C5B">
              <w:rPr>
                <w:rFonts w:ascii="Arial" w:hAnsi="Arial" w:cs="Arial"/>
              </w:rPr>
              <w:t>, длина стежка до 5 мм, расстояние между иглами 4.8-46 мм (расстояние между иглами меняется путем замены комплекта), скорость 3000 ст/мин, подъем лапки до 13 мм, рабочая поверхность 265*95 мм.</w:t>
            </w:r>
          </w:p>
        </w:tc>
        <w:tc>
          <w:tcPr>
            <w:tcW w:w="1985" w:type="dxa"/>
            <w:vAlign w:val="center"/>
          </w:tcPr>
          <w:p w:rsidR="009A4A13" w:rsidRPr="00E37CB0" w:rsidRDefault="009A4A13" w:rsidP="0051480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1477</w:t>
            </w:r>
          </w:p>
        </w:tc>
      </w:tr>
      <w:tr w:rsidR="009A4A13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74420H</w:t>
            </w:r>
          </w:p>
          <w:p w:rsidR="009A4A13" w:rsidRPr="00DD765F" w:rsidRDefault="009A4A13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(506-3)</w:t>
            </w:r>
          </w:p>
        </w:tc>
        <w:tc>
          <w:tcPr>
            <w:tcW w:w="6903" w:type="dxa"/>
            <w:vAlign w:val="center"/>
          </w:tcPr>
          <w:p w:rsidR="009A4A13" w:rsidRPr="00BA7C5B" w:rsidRDefault="009A4A13" w:rsidP="003243E7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>Двухигольная колонковая машина челночного стежка</w:t>
            </w:r>
            <w:r w:rsidRPr="00BA7C5B">
              <w:rPr>
                <w:rFonts w:ascii="Arial" w:hAnsi="Arial" w:cs="Arial"/>
                <w:b/>
                <w:bCs/>
              </w:rPr>
              <w:t xml:space="preserve"> с унисонным продвижением, без отключения игл,</w:t>
            </w:r>
            <w:r w:rsidRPr="00BA7C5B">
              <w:rPr>
                <w:rFonts w:ascii="Arial" w:hAnsi="Arial" w:cs="Arial"/>
              </w:rPr>
              <w:t xml:space="preserve"> макс. скорость 2000 ст/мин, макс. высота лапки 16 мм, макс. длина стежка до 9мм, расстояние между иглами 12 мм (расстояние меняется путем замены комплекта).</w:t>
            </w:r>
          </w:p>
        </w:tc>
        <w:tc>
          <w:tcPr>
            <w:tcW w:w="1985" w:type="dxa"/>
            <w:vAlign w:val="center"/>
          </w:tcPr>
          <w:p w:rsidR="009A4A13" w:rsidRPr="00803AB0" w:rsidRDefault="009A4A13" w:rsidP="00514800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80B5A" w:rsidRPr="00BA7C5B" w:rsidTr="00803AB0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vAlign w:val="center"/>
          </w:tcPr>
          <w:p w:rsidR="00880B5A" w:rsidRPr="00DD765F" w:rsidRDefault="00880B5A" w:rsidP="00803AB0">
            <w:pPr>
              <w:snapToGrid w:val="0"/>
              <w:jc w:val="center"/>
              <w:rPr>
                <w:rFonts w:ascii="Arial" w:hAnsi="Arial" w:cs="Arial"/>
                <w:bCs w:val="0"/>
                <w:caps/>
              </w:rPr>
            </w:pPr>
            <w:r w:rsidRPr="00DD765F">
              <w:rPr>
                <w:rFonts w:ascii="Arial" w:hAnsi="Arial" w:cs="Arial"/>
                <w:bCs w:val="0"/>
                <w:caps/>
              </w:rPr>
              <w:t>РУКАВНЫЕ МАШИНЫ ЧЕЛНОЧНОГО СТЕЖКА</w:t>
            </w:r>
          </w:p>
        </w:tc>
      </w:tr>
      <w:tr w:rsidR="00880B5A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7441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3243E7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с рукавной плотформой челночного стежка </w:t>
            </w:r>
            <w:r w:rsidRPr="00BA7C5B">
              <w:rPr>
                <w:rFonts w:ascii="Arial" w:hAnsi="Arial" w:cs="Arial"/>
                <w:b/>
                <w:bCs/>
              </w:rPr>
              <w:t>с унисонным продвижением, с качающимся челноком.</w:t>
            </w:r>
            <w:r w:rsidRPr="00BA7C5B">
              <w:rPr>
                <w:rFonts w:ascii="Arial" w:hAnsi="Arial" w:cs="Arial"/>
              </w:rPr>
              <w:t xml:space="preserve"> Максимальная скорость 800 ст/мин, максимальный подъем лапки до 25 мм, максимальная длина стежка до 11 мм, диаметр цилиндрической платформы 90 мм, рабочая поверхность 420*170 мм.</w:t>
            </w:r>
          </w:p>
        </w:tc>
        <w:tc>
          <w:tcPr>
            <w:tcW w:w="1985" w:type="dxa"/>
            <w:vAlign w:val="center"/>
          </w:tcPr>
          <w:p w:rsidR="00880B5A" w:rsidRPr="009A4A13" w:rsidRDefault="009A4A13" w:rsidP="003243E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2088</w:t>
            </w:r>
          </w:p>
        </w:tc>
      </w:tr>
      <w:tr w:rsidR="00880B5A" w:rsidRPr="00BA7C5B" w:rsidTr="00565030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lastRenderedPageBreak/>
              <w:t>7441-25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3243E7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челночного стежка </w:t>
            </w:r>
            <w:r w:rsidRPr="00BA7C5B">
              <w:rPr>
                <w:rFonts w:ascii="Arial" w:hAnsi="Arial" w:cs="Arial"/>
                <w:b/>
                <w:bCs/>
              </w:rPr>
              <w:t>с унисонным продвижением, с качающимся  челноком</w:t>
            </w:r>
            <w:r w:rsidRPr="00BA7C5B">
              <w:rPr>
                <w:rFonts w:ascii="Arial" w:hAnsi="Arial" w:cs="Arial"/>
              </w:rPr>
              <w:t>. Максимальная скорость 800 об/мин, максимальный подъем лапки до 20 мм, максимальная длина стежка до 11 мм, диаметр цилиндрической платформы 90 мм, рабочая поверхность 630*170 мм.</w:t>
            </w:r>
          </w:p>
        </w:tc>
        <w:tc>
          <w:tcPr>
            <w:tcW w:w="1985" w:type="dxa"/>
            <w:vAlign w:val="center"/>
          </w:tcPr>
          <w:p w:rsidR="00880B5A" w:rsidRPr="00DD765F" w:rsidRDefault="00880B5A" w:rsidP="003243E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80B5A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  <w:lang w:val="en-US"/>
              </w:rPr>
              <w:t>7341-2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3243E7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Двухигольная машина челночного стежка </w:t>
            </w:r>
            <w:r w:rsidRPr="00BA7C5B">
              <w:rPr>
                <w:rFonts w:ascii="Arial" w:hAnsi="Arial" w:cs="Arial"/>
                <w:b/>
              </w:rPr>
              <w:t>с унисонным продвижением</w:t>
            </w:r>
            <w:r w:rsidRPr="00BA7C5B">
              <w:rPr>
                <w:rFonts w:ascii="Arial" w:hAnsi="Arial" w:cs="Arial"/>
              </w:rPr>
              <w:t>, цилиндрической платформой и с вертикальной осью вращения, макс. скорость шитья 2000 ст/мин; максимальная длина стежка 6 мм; подъем лапки (коленом) 13 мм..</w:t>
            </w:r>
          </w:p>
        </w:tc>
        <w:tc>
          <w:tcPr>
            <w:tcW w:w="1985" w:type="dxa"/>
            <w:vAlign w:val="center"/>
          </w:tcPr>
          <w:p w:rsidR="00880B5A" w:rsidRPr="009A4A13" w:rsidRDefault="009A4A13" w:rsidP="003243E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2299</w:t>
            </w:r>
          </w:p>
        </w:tc>
      </w:tr>
      <w:tr w:rsidR="00880B5A" w:rsidRPr="00BA7C5B" w:rsidTr="00565030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7972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3243E7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>Рукавная машина, позволяет работать в труднодоступных частях обуви и кожгалантерейных изделий, с челноком малого размера. Скорость 500 ст/мин, подъем лапки 8 мм, длина стежка 5 мм, рабочая поверхность 310*110 мм.</w:t>
            </w:r>
          </w:p>
        </w:tc>
        <w:tc>
          <w:tcPr>
            <w:tcW w:w="1985" w:type="dxa"/>
            <w:vAlign w:val="center"/>
          </w:tcPr>
          <w:p w:rsidR="00880B5A" w:rsidRPr="009A4A13" w:rsidRDefault="009A4A13" w:rsidP="003243E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884</w:t>
            </w:r>
          </w:p>
        </w:tc>
      </w:tr>
      <w:tr w:rsidR="00880B5A" w:rsidRPr="00BA7C5B" w:rsidTr="0080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vAlign w:val="center"/>
          </w:tcPr>
          <w:p w:rsidR="00880B5A" w:rsidRPr="00DD765F" w:rsidRDefault="00880B5A" w:rsidP="00803AB0">
            <w:pPr>
              <w:snapToGrid w:val="0"/>
              <w:jc w:val="center"/>
              <w:rPr>
                <w:rFonts w:ascii="Arial" w:hAnsi="Arial" w:cs="Arial"/>
                <w:bCs w:val="0"/>
                <w:caps/>
              </w:rPr>
            </w:pPr>
            <w:r w:rsidRPr="00DD765F">
              <w:rPr>
                <w:rFonts w:ascii="Arial" w:hAnsi="Arial" w:cs="Arial"/>
                <w:bCs w:val="0"/>
                <w:caps/>
              </w:rPr>
              <w:t>МАШИНЫ СПЕЦИАЛЬНОГО НАЗНАЧЕНИЯ</w:t>
            </w:r>
          </w:p>
        </w:tc>
      </w:tr>
      <w:tr w:rsidR="00880B5A" w:rsidRPr="00BA7C5B" w:rsidTr="00565030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9266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3243E7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</w:t>
            </w:r>
            <w:r w:rsidRPr="00BA7C5B">
              <w:rPr>
                <w:rFonts w:ascii="Arial" w:hAnsi="Arial" w:cs="Arial"/>
                <w:b/>
                <w:bCs/>
              </w:rPr>
              <w:t>тип стежка "зиг-заг"</w:t>
            </w:r>
            <w:r w:rsidRPr="00BA7C5B">
              <w:rPr>
                <w:rFonts w:ascii="Arial" w:hAnsi="Arial" w:cs="Arial"/>
              </w:rPr>
              <w:t xml:space="preserve"> для сверх-тяжелых материалов, макс. скорость 800 ст/мин, макс. подъем лапки до 20 мм, макс. длина стежка до 10мм, ширина до 12 мм, рабочая поверхность 320*185 мм.</w:t>
            </w:r>
          </w:p>
        </w:tc>
        <w:tc>
          <w:tcPr>
            <w:tcW w:w="1985" w:type="dxa"/>
            <w:vAlign w:val="center"/>
          </w:tcPr>
          <w:p w:rsidR="00880B5A" w:rsidRPr="009A4A13" w:rsidRDefault="009A4A13" w:rsidP="003243E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3540</w:t>
            </w:r>
          </w:p>
        </w:tc>
      </w:tr>
      <w:tr w:rsidR="00880B5A" w:rsidRPr="00BA7C5B" w:rsidTr="00565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8901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3243E7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Термонож. Предназначен для резки синтетических тканей, веревок, строп. Длина ножа позволяет резать веревки диаметром до 2 см. Лезвие ножа нагревается до 500 </w:t>
            </w:r>
            <w:r w:rsidRPr="00BA7C5B">
              <w:rPr>
                <w:rFonts w:ascii="Arial" w:hAnsi="Arial" w:cs="Arial"/>
                <w:position w:val="8"/>
              </w:rPr>
              <w:t>о</w:t>
            </w:r>
            <w:r w:rsidRPr="00BA7C5B">
              <w:rPr>
                <w:rFonts w:ascii="Arial" w:hAnsi="Arial" w:cs="Arial"/>
              </w:rPr>
              <w:t>С</w:t>
            </w:r>
          </w:p>
        </w:tc>
        <w:tc>
          <w:tcPr>
            <w:tcW w:w="1985" w:type="dxa"/>
            <w:vAlign w:val="center"/>
          </w:tcPr>
          <w:p w:rsidR="00880B5A" w:rsidRPr="00DD765F" w:rsidRDefault="00880B5A" w:rsidP="003243E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D765F">
              <w:rPr>
                <w:rFonts w:ascii="Arial" w:hAnsi="Arial" w:cs="Arial"/>
                <w:b/>
                <w:color w:val="000000"/>
                <w:lang w:eastAsia="ru-RU"/>
              </w:rPr>
              <w:t>12</w:t>
            </w:r>
            <w:r w:rsidRPr="00DD765F">
              <w:rPr>
                <w:rFonts w:ascii="Arial" w:hAnsi="Arial" w:cs="Arial"/>
                <w:b/>
                <w:color w:val="000000"/>
                <w:lang w:val="en-US" w:eastAsia="ru-RU"/>
              </w:rPr>
              <w:t>0</w:t>
            </w:r>
          </w:p>
        </w:tc>
      </w:tr>
      <w:tr w:rsidR="00880B5A" w:rsidRPr="00BA7C5B" w:rsidTr="00565030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80B5A" w:rsidRPr="00DD765F" w:rsidRDefault="00880B5A" w:rsidP="00BA7C5B">
            <w:pPr>
              <w:snapToGrid w:val="0"/>
              <w:rPr>
                <w:rFonts w:ascii="Arial" w:hAnsi="Arial" w:cs="Arial"/>
                <w:b w:val="0"/>
                <w:bCs w:val="0"/>
                <w:caps/>
              </w:rPr>
            </w:pPr>
            <w:r w:rsidRPr="00DD765F">
              <w:rPr>
                <w:rFonts w:ascii="Arial" w:hAnsi="Arial" w:cs="Arial"/>
                <w:b w:val="0"/>
                <w:bCs w:val="0"/>
                <w:caps/>
              </w:rPr>
              <w:t>9518</w:t>
            </w:r>
          </w:p>
        </w:tc>
        <w:tc>
          <w:tcPr>
            <w:tcW w:w="6903" w:type="dxa"/>
            <w:vAlign w:val="center"/>
          </w:tcPr>
          <w:p w:rsidR="00880B5A" w:rsidRPr="00BA7C5B" w:rsidRDefault="00880B5A" w:rsidP="003243E7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7C5B">
              <w:rPr>
                <w:rFonts w:ascii="Arial" w:hAnsi="Arial" w:cs="Arial"/>
              </w:rPr>
              <w:t xml:space="preserve">Одноигольная машина </w:t>
            </w:r>
            <w:r w:rsidRPr="00BA7C5B">
              <w:rPr>
                <w:rFonts w:ascii="Arial" w:hAnsi="Arial" w:cs="Arial"/>
                <w:b/>
                <w:bCs/>
              </w:rPr>
              <w:t>тип стежка "зиг-заг"</w:t>
            </w:r>
            <w:r w:rsidRPr="00BA7C5B">
              <w:rPr>
                <w:rFonts w:ascii="Arial" w:hAnsi="Arial" w:cs="Arial"/>
              </w:rPr>
              <w:t xml:space="preserve"> на 2,3,4 прокола,  макс. скорость 1800 ст/мин, макс. подъем лапки до 12 мм, макс. длина стежка до 5 мм, ширина до 10 мм, рабочая поверхность 260*115 мм.</w:t>
            </w:r>
          </w:p>
        </w:tc>
        <w:tc>
          <w:tcPr>
            <w:tcW w:w="1985" w:type="dxa"/>
            <w:vAlign w:val="center"/>
          </w:tcPr>
          <w:p w:rsidR="00880B5A" w:rsidRPr="009A4A13" w:rsidRDefault="009A4A13" w:rsidP="003243E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 w:eastAsia="ru-RU"/>
              </w:rPr>
              <w:t>3903</w:t>
            </w:r>
          </w:p>
        </w:tc>
      </w:tr>
    </w:tbl>
    <w:p w:rsidR="00817F6E" w:rsidRPr="00BA7C5B" w:rsidRDefault="00817F6E" w:rsidP="00DE4A47">
      <w:pPr>
        <w:tabs>
          <w:tab w:val="left" w:pos="8172"/>
        </w:tabs>
        <w:jc w:val="both"/>
        <w:rPr>
          <w:rFonts w:ascii="Arial" w:hAnsi="Arial" w:cs="Arial"/>
          <w:lang w:val="en-US"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510EB6" w:rsidRPr="00BA7C5B" w:rsidRDefault="00510EB6" w:rsidP="00880B5A">
      <w:pPr>
        <w:jc w:val="center"/>
        <w:rPr>
          <w:rFonts w:ascii="Arial" w:hAnsi="Arial" w:cs="Arial"/>
          <w:b/>
          <w:bCs/>
        </w:rPr>
      </w:pPr>
    </w:p>
    <w:p w:rsidR="00880B5A" w:rsidRPr="00BA7C5B" w:rsidRDefault="00880B5A" w:rsidP="00880B5A">
      <w:pPr>
        <w:tabs>
          <w:tab w:val="left" w:pos="8172"/>
        </w:tabs>
        <w:jc w:val="center"/>
        <w:rPr>
          <w:rFonts w:ascii="Arial" w:hAnsi="Arial" w:cs="Arial"/>
        </w:rPr>
      </w:pPr>
    </w:p>
    <w:sectPr w:rsidR="00880B5A" w:rsidRPr="00BA7C5B" w:rsidSect="00175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0" w:right="560" w:bottom="720" w:left="567" w:header="1525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26" w:rsidRDefault="00B15126" w:rsidP="008E209E">
      <w:r>
        <w:separator/>
      </w:r>
    </w:p>
  </w:endnote>
  <w:endnote w:type="continuationSeparator" w:id="0">
    <w:p w:rsidR="00B15126" w:rsidRDefault="00B15126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A4" w:rsidRDefault="00341570" w:rsidP="00A23123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17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7A4" w:rsidRDefault="007E17A4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A4" w:rsidRPr="007E17A4" w:rsidRDefault="00341570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="007E17A4"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7673EF">
      <w:rPr>
        <w:rStyle w:val="a7"/>
        <w:rFonts w:ascii="Arial" w:hAnsi="Arial" w:cs="Arial"/>
        <w:noProof/>
      </w:rPr>
      <w:t>2</w:t>
    </w:r>
    <w:r w:rsidRPr="007E17A4">
      <w:rPr>
        <w:rStyle w:val="a7"/>
        <w:rFonts w:ascii="Arial" w:hAnsi="Arial" w:cs="Arial"/>
      </w:rPr>
      <w:fldChar w:fldCharType="end"/>
    </w:r>
  </w:p>
  <w:p w:rsidR="00391026" w:rsidRDefault="00391026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-1590749</wp:posOffset>
          </wp:positionH>
          <wp:positionV relativeFrom="paragraph">
            <wp:posOffset>92592</wp:posOffset>
          </wp:positionV>
          <wp:extent cx="8315214" cy="118039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94" w:rsidRDefault="00D15094">
    <w:pPr>
      <w:pStyle w:val="a5"/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-1219911</wp:posOffset>
          </wp:positionH>
          <wp:positionV relativeFrom="paragraph">
            <wp:posOffset>80702</wp:posOffset>
          </wp:positionV>
          <wp:extent cx="8315214" cy="1180390"/>
          <wp:effectExtent l="0" t="0" r="0" b="127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26" w:rsidRDefault="00B15126" w:rsidP="008E209E">
      <w:r>
        <w:separator/>
      </w:r>
    </w:p>
  </w:footnote>
  <w:footnote w:type="continuationSeparator" w:id="0">
    <w:p w:rsidR="00B15126" w:rsidRDefault="00B15126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EF" w:rsidRDefault="007673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A4" w:rsidRPr="004F47C4" w:rsidRDefault="007673EF" w:rsidP="00175B7E">
    <w:pPr>
      <w:pStyle w:val="a3"/>
      <w:jc w:val="right"/>
      <w:rPr>
        <w:b/>
        <w:color w:val="FFFFFF" w:themeColor="background1"/>
      </w:rPr>
    </w:pPr>
    <w:bookmarkStart w:id="0" w:name="_GoBack"/>
    <w:r w:rsidRPr="00A763BB">
      <w:rPr>
        <w:rFonts w:ascii="Calibri" w:eastAsia="MS Mincho" w:hAnsi="Calibri" w:cs="Times New Roman"/>
        <w:noProof/>
        <w:lang w:eastAsia="ru-RU"/>
      </w:rPr>
      <w:drawing>
        <wp:inline distT="0" distB="0" distL="0" distR="0" wp14:anchorId="5E6C8610" wp14:editId="045FF3E0">
          <wp:extent cx="6470015" cy="897255"/>
          <wp:effectExtent l="0" t="0" r="698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2046BF">
      <w:rPr>
        <w:b/>
        <w:color w:val="FFFFFF" w:themeColor="background1"/>
        <w:highlight w:val="darkGray"/>
      </w:rPr>
      <w:t>РОЗНИЧНЫЙ</w:t>
    </w:r>
    <w:r w:rsidR="004F47C4" w:rsidRPr="004F47C4">
      <w:rPr>
        <w:b/>
        <w:color w:val="FFFFFF" w:themeColor="background1"/>
        <w:highlight w:val="darkGray"/>
      </w:rPr>
      <w:t xml:space="preserve"> ПРАЙС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92" w:rsidRPr="00FC6828" w:rsidRDefault="007673EF">
    <w:pPr>
      <w:pStyle w:val="a3"/>
      <w:rPr>
        <w:lang w:val="en-US"/>
      </w:rPr>
    </w:pPr>
    <w:r w:rsidRPr="00A763BB">
      <w:rPr>
        <w:rFonts w:ascii="Calibri" w:eastAsia="MS Mincho" w:hAnsi="Calibri" w:cs="Times New Roman"/>
        <w:noProof/>
        <w:lang w:eastAsia="ru-RU"/>
      </w:rPr>
      <w:drawing>
        <wp:inline distT="0" distB="0" distL="0" distR="0" wp14:anchorId="5E6C8610" wp14:editId="045FF3E0">
          <wp:extent cx="6470015" cy="897255"/>
          <wp:effectExtent l="0" t="0" r="698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1A6"/>
    <w:multiLevelType w:val="hybridMultilevel"/>
    <w:tmpl w:val="F200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02FB"/>
    <w:multiLevelType w:val="hybridMultilevel"/>
    <w:tmpl w:val="308CCE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9E"/>
    <w:rsid w:val="00001D30"/>
    <w:rsid w:val="000059B2"/>
    <w:rsid w:val="00032751"/>
    <w:rsid w:val="0006312F"/>
    <w:rsid w:val="000B010D"/>
    <w:rsid w:val="00175B7E"/>
    <w:rsid w:val="00177D3D"/>
    <w:rsid w:val="001A1101"/>
    <w:rsid w:val="002046BF"/>
    <w:rsid w:val="002827BB"/>
    <w:rsid w:val="003040D6"/>
    <w:rsid w:val="00321973"/>
    <w:rsid w:val="003243E7"/>
    <w:rsid w:val="00341570"/>
    <w:rsid w:val="00365C04"/>
    <w:rsid w:val="00391026"/>
    <w:rsid w:val="00411661"/>
    <w:rsid w:val="00435DF4"/>
    <w:rsid w:val="004F47C4"/>
    <w:rsid w:val="00510EB6"/>
    <w:rsid w:val="00565030"/>
    <w:rsid w:val="00573F41"/>
    <w:rsid w:val="005C5C5B"/>
    <w:rsid w:val="0065678B"/>
    <w:rsid w:val="00664B2B"/>
    <w:rsid w:val="00693376"/>
    <w:rsid w:val="006C6BC3"/>
    <w:rsid w:val="006F215D"/>
    <w:rsid w:val="00756B5D"/>
    <w:rsid w:val="007673EF"/>
    <w:rsid w:val="007C73E6"/>
    <w:rsid w:val="007E17A4"/>
    <w:rsid w:val="007E480B"/>
    <w:rsid w:val="00803AB0"/>
    <w:rsid w:val="00817F6E"/>
    <w:rsid w:val="00880B5A"/>
    <w:rsid w:val="00882E61"/>
    <w:rsid w:val="008968F2"/>
    <w:rsid w:val="008D710E"/>
    <w:rsid w:val="008E209E"/>
    <w:rsid w:val="00911CFB"/>
    <w:rsid w:val="009143D7"/>
    <w:rsid w:val="0096311F"/>
    <w:rsid w:val="009A4A13"/>
    <w:rsid w:val="00A0511F"/>
    <w:rsid w:val="00A41B0F"/>
    <w:rsid w:val="00AD0392"/>
    <w:rsid w:val="00B15126"/>
    <w:rsid w:val="00B83774"/>
    <w:rsid w:val="00BA1B18"/>
    <w:rsid w:val="00BA7C5B"/>
    <w:rsid w:val="00C3061D"/>
    <w:rsid w:val="00CF39BD"/>
    <w:rsid w:val="00D15094"/>
    <w:rsid w:val="00D735F3"/>
    <w:rsid w:val="00D86B13"/>
    <w:rsid w:val="00D90101"/>
    <w:rsid w:val="00DD765F"/>
    <w:rsid w:val="00DE4A47"/>
    <w:rsid w:val="00DF6C8D"/>
    <w:rsid w:val="00E17A1B"/>
    <w:rsid w:val="00E933FA"/>
    <w:rsid w:val="00EF5019"/>
    <w:rsid w:val="00F86701"/>
    <w:rsid w:val="00FC6828"/>
    <w:rsid w:val="00FC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Eselevsky Andrey</dc:creator>
  <cp:lastModifiedBy>Виктор</cp:lastModifiedBy>
  <cp:revision>2</cp:revision>
  <cp:lastPrinted>2018-05-17T08:41:00Z</cp:lastPrinted>
  <dcterms:created xsi:type="dcterms:W3CDTF">2018-12-07T07:42:00Z</dcterms:created>
  <dcterms:modified xsi:type="dcterms:W3CDTF">2018-12-07T07:42:00Z</dcterms:modified>
</cp:coreProperties>
</file>