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C39" w:rsidRPr="00E46708" w:rsidRDefault="00185C39" w:rsidP="00185C39">
      <w:pPr>
        <w:ind w:hanging="567"/>
        <w:rPr>
          <w:b/>
          <w:sz w:val="32"/>
          <w:lang w:val="en-US"/>
        </w:rPr>
      </w:pPr>
      <w:r w:rsidRPr="00E46708">
        <w:rPr>
          <w:b/>
          <w:sz w:val="32"/>
        </w:rPr>
        <w:t>ПРАЙС-ЛИСТ</w:t>
      </w:r>
      <w:r w:rsidRPr="00E46708">
        <w:rPr>
          <w:b/>
          <w:sz w:val="32"/>
          <w:lang w:val="en-US"/>
        </w:rPr>
        <w:t xml:space="preserve"> PEGASUS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520"/>
        <w:gridCol w:w="1559"/>
      </w:tblGrid>
      <w:tr w:rsidR="00185C39" w:rsidRPr="0091477A" w:rsidTr="00885E8B">
        <w:tc>
          <w:tcPr>
            <w:tcW w:w="2127" w:type="dxa"/>
            <w:vAlign w:val="center"/>
          </w:tcPr>
          <w:p w:rsidR="00185C39" w:rsidRPr="0091477A" w:rsidRDefault="00185C39" w:rsidP="00885E8B">
            <w:pPr>
              <w:jc w:val="center"/>
              <w:rPr>
                <w:szCs w:val="36"/>
              </w:rPr>
            </w:pPr>
            <w:r w:rsidRPr="0091477A">
              <w:rPr>
                <w:szCs w:val="36"/>
              </w:rPr>
              <w:t>Наименование</w:t>
            </w:r>
          </w:p>
        </w:tc>
        <w:tc>
          <w:tcPr>
            <w:tcW w:w="6520" w:type="dxa"/>
            <w:vAlign w:val="center"/>
          </w:tcPr>
          <w:p w:rsidR="00185C39" w:rsidRPr="0091477A" w:rsidRDefault="00185C39" w:rsidP="00885E8B">
            <w:pPr>
              <w:jc w:val="center"/>
              <w:rPr>
                <w:szCs w:val="36"/>
              </w:rPr>
            </w:pPr>
            <w:r w:rsidRPr="0091477A">
              <w:rPr>
                <w:szCs w:val="36"/>
              </w:rPr>
              <w:t>Характеристики</w:t>
            </w:r>
          </w:p>
        </w:tc>
        <w:tc>
          <w:tcPr>
            <w:tcW w:w="1559" w:type="dxa"/>
            <w:vAlign w:val="center"/>
          </w:tcPr>
          <w:p w:rsidR="00185C39" w:rsidRPr="0091477A" w:rsidRDefault="00185C39" w:rsidP="00885E8B">
            <w:pPr>
              <w:jc w:val="center"/>
              <w:rPr>
                <w:szCs w:val="36"/>
              </w:rPr>
            </w:pPr>
            <w:r w:rsidRPr="0091477A">
              <w:rPr>
                <w:szCs w:val="36"/>
              </w:rPr>
              <w:t>Цена</w:t>
            </w:r>
            <w:r>
              <w:rPr>
                <w:szCs w:val="36"/>
              </w:rPr>
              <w:t xml:space="preserve"> </w:t>
            </w:r>
            <w:proofErr w:type="spellStart"/>
            <w:r>
              <w:rPr>
                <w:szCs w:val="36"/>
              </w:rPr>
              <w:t>розн</w:t>
            </w:r>
            <w:proofErr w:type="spellEnd"/>
            <w:r>
              <w:rPr>
                <w:szCs w:val="36"/>
              </w:rPr>
              <w:t>.</w:t>
            </w:r>
            <w:r w:rsidRPr="0091477A">
              <w:rPr>
                <w:szCs w:val="36"/>
              </w:rPr>
              <w:t>, EUR</w:t>
            </w:r>
          </w:p>
          <w:p w:rsidR="00185C39" w:rsidRPr="0091477A" w:rsidRDefault="00185C39" w:rsidP="00885E8B">
            <w:pPr>
              <w:jc w:val="center"/>
              <w:rPr>
                <w:szCs w:val="36"/>
              </w:rPr>
            </w:pPr>
            <w:r w:rsidRPr="0091477A">
              <w:rPr>
                <w:szCs w:val="36"/>
              </w:rPr>
              <w:t xml:space="preserve">В </w:t>
            </w:r>
            <w:proofErr w:type="spellStart"/>
            <w:r w:rsidRPr="0091477A">
              <w:rPr>
                <w:szCs w:val="36"/>
              </w:rPr>
              <w:t>т.ч</w:t>
            </w:r>
            <w:proofErr w:type="spellEnd"/>
            <w:r w:rsidRPr="0091477A">
              <w:rPr>
                <w:szCs w:val="36"/>
              </w:rPr>
              <w:t>. НДС</w:t>
            </w:r>
          </w:p>
        </w:tc>
      </w:tr>
      <w:tr w:rsidR="00185C39" w:rsidRPr="0091477A" w:rsidTr="00885E8B">
        <w:tc>
          <w:tcPr>
            <w:tcW w:w="2127" w:type="dxa"/>
            <w:vAlign w:val="center"/>
          </w:tcPr>
          <w:p w:rsidR="00185C39" w:rsidRPr="0091477A" w:rsidRDefault="00185C39" w:rsidP="00885E8B">
            <w:pPr>
              <w:jc w:val="center"/>
              <w:rPr>
                <w:szCs w:val="36"/>
              </w:rPr>
            </w:pPr>
            <w:r w:rsidRPr="0091477A">
              <w:rPr>
                <w:szCs w:val="36"/>
              </w:rPr>
              <w:t>M952-17-4/D222</w:t>
            </w:r>
          </w:p>
        </w:tc>
        <w:tc>
          <w:tcPr>
            <w:tcW w:w="6520" w:type="dxa"/>
          </w:tcPr>
          <w:p w:rsidR="00185C39" w:rsidRPr="0091477A" w:rsidRDefault="00185C39" w:rsidP="00885E8B">
            <w:pPr>
              <w:rPr>
                <w:szCs w:val="36"/>
              </w:rPr>
            </w:pPr>
            <w:proofErr w:type="spellStart"/>
            <w:r w:rsidRPr="0091477A">
              <w:rPr>
                <w:szCs w:val="36"/>
              </w:rPr>
              <w:t>Краеобметочная</w:t>
            </w:r>
            <w:proofErr w:type="spellEnd"/>
            <w:r w:rsidRPr="0091477A">
              <w:rPr>
                <w:szCs w:val="36"/>
              </w:rPr>
              <w:t xml:space="preserve"> </w:t>
            </w:r>
            <w:proofErr w:type="spellStart"/>
            <w:r w:rsidRPr="0091477A">
              <w:rPr>
                <w:szCs w:val="36"/>
              </w:rPr>
              <w:t>одноигольная</w:t>
            </w:r>
            <w:proofErr w:type="spellEnd"/>
            <w:r w:rsidRPr="0091477A">
              <w:rPr>
                <w:szCs w:val="36"/>
              </w:rPr>
              <w:t xml:space="preserve"> машина цепного трехниточного стежка (3-х ниточный </w:t>
            </w:r>
            <w:proofErr w:type="spellStart"/>
            <w:r w:rsidRPr="0091477A">
              <w:rPr>
                <w:szCs w:val="36"/>
              </w:rPr>
              <w:t>оверлок-краевка</w:t>
            </w:r>
            <w:proofErr w:type="spellEnd"/>
            <w:r w:rsidRPr="0091477A">
              <w:rPr>
                <w:szCs w:val="36"/>
              </w:rPr>
              <w:t xml:space="preserve">) с встроенным серводвигателем с прямым приводом. Применение: Машина предназначена для обметывания открытых срезов с одновременной подрезкой в изделиях из легких и средних материалов: платьях, блузках в детской и женской одежде, обработке срезов шарфов и платков. </w:t>
            </w:r>
          </w:p>
        </w:tc>
        <w:tc>
          <w:tcPr>
            <w:tcW w:w="1559" w:type="dxa"/>
            <w:vAlign w:val="center"/>
          </w:tcPr>
          <w:p w:rsidR="00185C39" w:rsidRPr="0091477A" w:rsidRDefault="00185C39" w:rsidP="00885E8B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1111</w:t>
            </w:r>
          </w:p>
        </w:tc>
      </w:tr>
      <w:tr w:rsidR="00185C39" w:rsidRPr="0091477A" w:rsidTr="00885E8B">
        <w:tc>
          <w:tcPr>
            <w:tcW w:w="2127" w:type="dxa"/>
            <w:vAlign w:val="center"/>
          </w:tcPr>
          <w:p w:rsidR="00185C39" w:rsidRPr="0091477A" w:rsidRDefault="00185C39" w:rsidP="00885E8B">
            <w:pPr>
              <w:jc w:val="center"/>
              <w:rPr>
                <w:szCs w:val="36"/>
              </w:rPr>
            </w:pPr>
            <w:r w:rsidRPr="0091477A">
              <w:rPr>
                <w:szCs w:val="36"/>
              </w:rPr>
              <w:t>M952-52H-2X4/D222</w:t>
            </w:r>
          </w:p>
        </w:tc>
        <w:tc>
          <w:tcPr>
            <w:tcW w:w="6520" w:type="dxa"/>
          </w:tcPr>
          <w:p w:rsidR="00185C39" w:rsidRPr="0091477A" w:rsidRDefault="00185C39" w:rsidP="00885E8B">
            <w:pPr>
              <w:rPr>
                <w:szCs w:val="36"/>
              </w:rPr>
            </w:pPr>
            <w:r w:rsidRPr="0091477A">
              <w:rPr>
                <w:szCs w:val="36"/>
              </w:rPr>
              <w:t xml:space="preserve">Четырехниточная </w:t>
            </w:r>
            <w:proofErr w:type="spellStart"/>
            <w:r w:rsidRPr="0091477A">
              <w:rPr>
                <w:szCs w:val="36"/>
              </w:rPr>
              <w:t>двухигольная</w:t>
            </w:r>
            <w:proofErr w:type="spellEnd"/>
            <w:r w:rsidRPr="0091477A">
              <w:rPr>
                <w:szCs w:val="36"/>
              </w:rPr>
              <w:t xml:space="preserve"> стачивающе-обметочная машина цепного стежка (4-х ниточный </w:t>
            </w:r>
            <w:proofErr w:type="spellStart"/>
            <w:r w:rsidRPr="0091477A">
              <w:rPr>
                <w:szCs w:val="36"/>
              </w:rPr>
              <w:t>оверлок</w:t>
            </w:r>
            <w:proofErr w:type="spellEnd"/>
            <w:r w:rsidRPr="0091477A">
              <w:rPr>
                <w:szCs w:val="36"/>
              </w:rPr>
              <w:t xml:space="preserve">) с встроенным серводвигателем с прямым приводом. Применение: машина предназначена для стачивания с </w:t>
            </w:r>
            <w:proofErr w:type="spellStart"/>
            <w:proofErr w:type="gramStart"/>
            <w:r w:rsidRPr="0091477A">
              <w:rPr>
                <w:szCs w:val="36"/>
              </w:rPr>
              <w:t>одновременым</w:t>
            </w:r>
            <w:proofErr w:type="spellEnd"/>
            <w:r w:rsidRPr="0091477A">
              <w:rPr>
                <w:szCs w:val="36"/>
              </w:rPr>
              <w:t xml:space="preserve">  обметыванием</w:t>
            </w:r>
            <w:proofErr w:type="gramEnd"/>
            <w:r w:rsidRPr="0091477A">
              <w:rPr>
                <w:szCs w:val="36"/>
              </w:rPr>
              <w:t xml:space="preserve"> и подрезкой срезов в изделиях из легких и средних по толщине материалов. </w:t>
            </w:r>
          </w:p>
        </w:tc>
        <w:tc>
          <w:tcPr>
            <w:tcW w:w="1559" w:type="dxa"/>
            <w:vAlign w:val="center"/>
          </w:tcPr>
          <w:p w:rsidR="00185C39" w:rsidRPr="0091477A" w:rsidRDefault="00185C39" w:rsidP="00885E8B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1121</w:t>
            </w:r>
          </w:p>
        </w:tc>
      </w:tr>
      <w:tr w:rsidR="00185C39" w:rsidRPr="0091477A" w:rsidTr="00885E8B">
        <w:tc>
          <w:tcPr>
            <w:tcW w:w="2127" w:type="dxa"/>
            <w:vAlign w:val="center"/>
          </w:tcPr>
          <w:p w:rsidR="00185C39" w:rsidRPr="0091477A" w:rsidRDefault="00185C39" w:rsidP="00885E8B">
            <w:pPr>
              <w:jc w:val="center"/>
              <w:rPr>
                <w:szCs w:val="36"/>
              </w:rPr>
            </w:pPr>
            <w:r w:rsidRPr="0091477A">
              <w:rPr>
                <w:szCs w:val="36"/>
              </w:rPr>
              <w:t>M932-70-5X5/D222</w:t>
            </w:r>
          </w:p>
        </w:tc>
        <w:tc>
          <w:tcPr>
            <w:tcW w:w="6520" w:type="dxa"/>
          </w:tcPr>
          <w:p w:rsidR="00185C39" w:rsidRPr="0091477A" w:rsidRDefault="00185C39" w:rsidP="00885E8B">
            <w:pPr>
              <w:rPr>
                <w:szCs w:val="36"/>
              </w:rPr>
            </w:pPr>
            <w:proofErr w:type="spellStart"/>
            <w:r w:rsidRPr="00E46708">
              <w:rPr>
                <w:szCs w:val="36"/>
              </w:rPr>
              <w:t>Пятиниточная</w:t>
            </w:r>
            <w:proofErr w:type="spellEnd"/>
            <w:r w:rsidRPr="00E46708">
              <w:rPr>
                <w:szCs w:val="36"/>
              </w:rPr>
              <w:t xml:space="preserve"> </w:t>
            </w:r>
            <w:proofErr w:type="spellStart"/>
            <w:r w:rsidRPr="00E46708">
              <w:rPr>
                <w:szCs w:val="36"/>
              </w:rPr>
              <w:t>двухигольная</w:t>
            </w:r>
            <w:proofErr w:type="spellEnd"/>
            <w:r w:rsidRPr="00E46708">
              <w:rPr>
                <w:szCs w:val="36"/>
              </w:rPr>
              <w:t xml:space="preserve"> стачивающе-обметочная машина цепного стежка (5-ти ниточный </w:t>
            </w:r>
            <w:proofErr w:type="spellStart"/>
            <w:r w:rsidRPr="00E46708">
              <w:rPr>
                <w:szCs w:val="36"/>
              </w:rPr>
              <w:t>оверлок</w:t>
            </w:r>
            <w:proofErr w:type="spellEnd"/>
            <w:r w:rsidRPr="00E46708">
              <w:rPr>
                <w:szCs w:val="36"/>
              </w:rPr>
              <w:t>) с встроенным серводвигателем с прямым приводом</w:t>
            </w:r>
            <w:r>
              <w:rPr>
                <w:szCs w:val="36"/>
              </w:rPr>
              <w:t xml:space="preserve">. </w:t>
            </w:r>
            <w:r w:rsidRPr="00E46708">
              <w:rPr>
                <w:szCs w:val="36"/>
              </w:rPr>
              <w:t>Применение:</w:t>
            </w:r>
            <w:r>
              <w:rPr>
                <w:szCs w:val="36"/>
              </w:rPr>
              <w:t xml:space="preserve"> </w:t>
            </w:r>
            <w:r w:rsidRPr="00E46708">
              <w:rPr>
                <w:szCs w:val="36"/>
              </w:rPr>
              <w:t xml:space="preserve">Машина предназначена для стачивания цепной двухниточной строчкой с одновременным обметыванием трехниточной цепной строчкой с подрезкой срезов при пошиве изделий из легких </w:t>
            </w:r>
            <w:r>
              <w:rPr>
                <w:szCs w:val="36"/>
              </w:rPr>
              <w:t>и средних по толщине материалов.</w:t>
            </w:r>
          </w:p>
        </w:tc>
        <w:tc>
          <w:tcPr>
            <w:tcW w:w="1559" w:type="dxa"/>
            <w:vAlign w:val="center"/>
          </w:tcPr>
          <w:p w:rsidR="00185C39" w:rsidRPr="0091477A" w:rsidRDefault="00185C39" w:rsidP="00885E8B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1193</w:t>
            </w:r>
          </w:p>
        </w:tc>
      </w:tr>
      <w:tr w:rsidR="00185C39" w:rsidRPr="0091477A" w:rsidTr="00885E8B">
        <w:tc>
          <w:tcPr>
            <w:tcW w:w="2127" w:type="dxa"/>
            <w:vAlign w:val="center"/>
          </w:tcPr>
          <w:p w:rsidR="00185C39" w:rsidRPr="0091477A" w:rsidRDefault="00185C39" w:rsidP="00885E8B">
            <w:pPr>
              <w:jc w:val="center"/>
              <w:rPr>
                <w:szCs w:val="36"/>
              </w:rPr>
            </w:pPr>
            <w:r w:rsidRPr="0091477A">
              <w:rPr>
                <w:szCs w:val="36"/>
              </w:rPr>
              <w:t>M952-52-2X4/AT8F/DD3A/Z054</w:t>
            </w:r>
          </w:p>
        </w:tc>
        <w:tc>
          <w:tcPr>
            <w:tcW w:w="6520" w:type="dxa"/>
          </w:tcPr>
          <w:p w:rsidR="00185C39" w:rsidRPr="0091477A" w:rsidRDefault="00185C39" w:rsidP="00885E8B">
            <w:pPr>
              <w:rPr>
                <w:szCs w:val="36"/>
              </w:rPr>
            </w:pPr>
            <w:r w:rsidRPr="00E46708">
              <w:rPr>
                <w:szCs w:val="36"/>
              </w:rPr>
              <w:t xml:space="preserve">Автоматизированный промышленный 4-ниточный </w:t>
            </w:r>
            <w:proofErr w:type="spellStart"/>
            <w:r w:rsidRPr="00E46708">
              <w:rPr>
                <w:szCs w:val="36"/>
              </w:rPr>
              <w:t>оверлок</w:t>
            </w:r>
            <w:proofErr w:type="spellEnd"/>
            <w:r w:rsidRPr="00E46708">
              <w:rPr>
                <w:szCs w:val="36"/>
              </w:rPr>
              <w:t xml:space="preserve"> для обметывания краев трикотажных изделий с прямым серво мотором, автоматической обрезкой нити, подъемом лапки, вытяжкой обрезков ткани, панелью управления.</w:t>
            </w:r>
          </w:p>
        </w:tc>
        <w:tc>
          <w:tcPr>
            <w:tcW w:w="1559" w:type="dxa"/>
            <w:vAlign w:val="center"/>
          </w:tcPr>
          <w:p w:rsidR="00185C39" w:rsidRPr="0091477A" w:rsidRDefault="00185C39" w:rsidP="00885E8B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1864</w:t>
            </w:r>
          </w:p>
        </w:tc>
      </w:tr>
      <w:tr w:rsidR="00185C39" w:rsidRPr="0091477A" w:rsidTr="00885E8B">
        <w:tc>
          <w:tcPr>
            <w:tcW w:w="2127" w:type="dxa"/>
            <w:vAlign w:val="center"/>
          </w:tcPr>
          <w:p w:rsidR="00185C39" w:rsidRPr="0091477A" w:rsidRDefault="00185C39" w:rsidP="00885E8B">
            <w:pPr>
              <w:jc w:val="center"/>
              <w:rPr>
                <w:szCs w:val="36"/>
              </w:rPr>
            </w:pPr>
            <w:r w:rsidRPr="0091477A">
              <w:rPr>
                <w:szCs w:val="36"/>
              </w:rPr>
              <w:t>W562PC-01GX356BS/D322/Z054</w:t>
            </w:r>
          </w:p>
        </w:tc>
        <w:tc>
          <w:tcPr>
            <w:tcW w:w="6520" w:type="dxa"/>
          </w:tcPr>
          <w:p w:rsidR="00185C39" w:rsidRPr="0091477A" w:rsidRDefault="00185C39" w:rsidP="00885E8B">
            <w:pPr>
              <w:rPr>
                <w:szCs w:val="36"/>
              </w:rPr>
            </w:pPr>
            <w:proofErr w:type="spellStart"/>
            <w:proofErr w:type="gramStart"/>
            <w:r w:rsidRPr="00E46708">
              <w:rPr>
                <w:szCs w:val="36"/>
              </w:rPr>
              <w:t>Трехигольная</w:t>
            </w:r>
            <w:proofErr w:type="spellEnd"/>
            <w:r w:rsidRPr="00E46708">
              <w:rPr>
                <w:szCs w:val="36"/>
              </w:rPr>
              <w:t xml:space="preserve">  </w:t>
            </w:r>
            <w:proofErr w:type="spellStart"/>
            <w:r w:rsidRPr="00E46708">
              <w:rPr>
                <w:szCs w:val="36"/>
              </w:rPr>
              <w:t>пятиниточная</w:t>
            </w:r>
            <w:proofErr w:type="spellEnd"/>
            <w:proofErr w:type="gramEnd"/>
            <w:r w:rsidRPr="00E46708">
              <w:rPr>
                <w:szCs w:val="36"/>
              </w:rPr>
              <w:t xml:space="preserve"> </w:t>
            </w:r>
            <w:proofErr w:type="spellStart"/>
            <w:r w:rsidRPr="00E46708">
              <w:rPr>
                <w:szCs w:val="36"/>
              </w:rPr>
              <w:t>распошивальная</w:t>
            </w:r>
            <w:proofErr w:type="spellEnd"/>
            <w:r w:rsidRPr="00E46708">
              <w:rPr>
                <w:szCs w:val="36"/>
              </w:rPr>
              <w:t xml:space="preserve"> машина автомат с верхним и нижним з</w:t>
            </w:r>
            <w:r>
              <w:rPr>
                <w:szCs w:val="36"/>
              </w:rPr>
              <w:t xml:space="preserve">астилом, с плоской платформой. </w:t>
            </w:r>
            <w:r w:rsidRPr="00E46708">
              <w:rPr>
                <w:szCs w:val="36"/>
              </w:rPr>
              <w:t>Встав</w:t>
            </w:r>
            <w:r>
              <w:rPr>
                <w:szCs w:val="36"/>
              </w:rPr>
              <w:t>ка для крепления приспособлений д</w:t>
            </w:r>
            <w:r w:rsidRPr="00E46708">
              <w:rPr>
                <w:szCs w:val="36"/>
              </w:rPr>
              <w:t>ля выполнения плоского шва на трикотажных изделиях</w:t>
            </w:r>
          </w:p>
        </w:tc>
        <w:tc>
          <w:tcPr>
            <w:tcW w:w="1559" w:type="dxa"/>
            <w:vAlign w:val="center"/>
          </w:tcPr>
          <w:p w:rsidR="00185C39" w:rsidRPr="0091477A" w:rsidRDefault="00185C39" w:rsidP="00885E8B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1801</w:t>
            </w:r>
          </w:p>
        </w:tc>
      </w:tr>
      <w:tr w:rsidR="00185C39" w:rsidRPr="00C40B04" w:rsidTr="00885E8B">
        <w:tc>
          <w:tcPr>
            <w:tcW w:w="2127" w:type="dxa"/>
            <w:vAlign w:val="center"/>
          </w:tcPr>
          <w:p w:rsidR="00185C39" w:rsidRPr="0091477A" w:rsidRDefault="00185C39" w:rsidP="00885E8B">
            <w:pPr>
              <w:jc w:val="center"/>
              <w:rPr>
                <w:szCs w:val="36"/>
                <w:lang w:val="en-US"/>
              </w:rPr>
            </w:pPr>
            <w:r w:rsidRPr="0091477A">
              <w:rPr>
                <w:szCs w:val="36"/>
                <w:lang w:val="en-US"/>
              </w:rPr>
              <w:t>W562PC-01GX356BS/UT4M/D332/Z054</w:t>
            </w:r>
          </w:p>
        </w:tc>
        <w:tc>
          <w:tcPr>
            <w:tcW w:w="6520" w:type="dxa"/>
          </w:tcPr>
          <w:p w:rsidR="00185C39" w:rsidRPr="00C40B04" w:rsidRDefault="00185C39" w:rsidP="00885E8B">
            <w:pPr>
              <w:rPr>
                <w:szCs w:val="36"/>
              </w:rPr>
            </w:pPr>
            <w:proofErr w:type="spellStart"/>
            <w:proofErr w:type="gramStart"/>
            <w:r w:rsidRPr="00E46708">
              <w:rPr>
                <w:szCs w:val="36"/>
              </w:rPr>
              <w:t>Трехигольная</w:t>
            </w:r>
            <w:proofErr w:type="spellEnd"/>
            <w:r w:rsidRPr="00E46708">
              <w:rPr>
                <w:szCs w:val="36"/>
              </w:rPr>
              <w:t xml:space="preserve">  </w:t>
            </w:r>
            <w:proofErr w:type="spellStart"/>
            <w:r w:rsidRPr="00E46708">
              <w:rPr>
                <w:szCs w:val="36"/>
              </w:rPr>
              <w:t>пятиниточная</w:t>
            </w:r>
            <w:proofErr w:type="spellEnd"/>
            <w:proofErr w:type="gramEnd"/>
            <w:r w:rsidRPr="00E46708">
              <w:rPr>
                <w:szCs w:val="36"/>
              </w:rPr>
              <w:t xml:space="preserve"> </w:t>
            </w:r>
            <w:proofErr w:type="spellStart"/>
            <w:r w:rsidRPr="00E46708">
              <w:rPr>
                <w:szCs w:val="36"/>
              </w:rPr>
              <w:t>распошивальная</w:t>
            </w:r>
            <w:proofErr w:type="spellEnd"/>
            <w:r w:rsidRPr="00E46708">
              <w:rPr>
                <w:szCs w:val="36"/>
              </w:rPr>
              <w:t xml:space="preserve"> машина автомат с верхним и нижним застилом, с плоской платформой,  Автоматические функции: позиционер иглы, автоматическая обрезка верхней и нижней ните</w:t>
            </w:r>
            <w:r>
              <w:rPr>
                <w:szCs w:val="36"/>
              </w:rPr>
              <w:t>й, автоматический подъема лапки</w:t>
            </w:r>
            <w:r w:rsidRPr="00C40B04">
              <w:rPr>
                <w:szCs w:val="36"/>
              </w:rPr>
              <w:t xml:space="preserve">, </w:t>
            </w:r>
            <w:r w:rsidRPr="00E46708">
              <w:rPr>
                <w:szCs w:val="36"/>
              </w:rPr>
              <w:t>отводчик нити</w:t>
            </w:r>
            <w:r w:rsidRPr="00C40B04">
              <w:rPr>
                <w:szCs w:val="36"/>
              </w:rPr>
              <w:t xml:space="preserve">. </w:t>
            </w:r>
            <w:r w:rsidRPr="00E46708">
              <w:rPr>
                <w:szCs w:val="36"/>
              </w:rPr>
              <w:t>Вставка для крепления приспособлений</w:t>
            </w:r>
            <w:r w:rsidRPr="00C40B04">
              <w:rPr>
                <w:szCs w:val="36"/>
              </w:rPr>
              <w:t xml:space="preserve"> </w:t>
            </w:r>
            <w:r>
              <w:rPr>
                <w:szCs w:val="36"/>
              </w:rPr>
              <w:t>д</w:t>
            </w:r>
            <w:r w:rsidRPr="00E46708">
              <w:rPr>
                <w:szCs w:val="36"/>
              </w:rPr>
              <w:t>ля выполнения плоск</w:t>
            </w:r>
            <w:r>
              <w:rPr>
                <w:szCs w:val="36"/>
              </w:rPr>
              <w:t>ого шва на трикотажных изделиях</w:t>
            </w:r>
            <w:r w:rsidRPr="00C40B04">
              <w:rPr>
                <w:szCs w:val="36"/>
              </w:rPr>
              <w:t>. Требуется подключение к компрессору</w:t>
            </w:r>
            <w:r>
              <w:rPr>
                <w:szCs w:val="36"/>
              </w:rPr>
              <w:t>.</w:t>
            </w:r>
          </w:p>
        </w:tc>
        <w:tc>
          <w:tcPr>
            <w:tcW w:w="1559" w:type="dxa"/>
            <w:vAlign w:val="center"/>
          </w:tcPr>
          <w:p w:rsidR="00185C39" w:rsidRPr="00C40B04" w:rsidRDefault="00185C39" w:rsidP="00885E8B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3014</w:t>
            </w:r>
          </w:p>
        </w:tc>
      </w:tr>
      <w:tr w:rsidR="00185C39" w:rsidRPr="00C40B04" w:rsidTr="00885E8B">
        <w:tc>
          <w:tcPr>
            <w:tcW w:w="2127" w:type="dxa"/>
            <w:vAlign w:val="center"/>
          </w:tcPr>
          <w:p w:rsidR="00185C39" w:rsidRPr="0091477A" w:rsidRDefault="00185C39" w:rsidP="00885E8B">
            <w:pPr>
              <w:jc w:val="center"/>
              <w:rPr>
                <w:szCs w:val="36"/>
                <w:lang w:val="en-US"/>
              </w:rPr>
            </w:pPr>
            <w:r w:rsidRPr="0091477A">
              <w:rPr>
                <w:szCs w:val="36"/>
                <w:lang w:val="en-US"/>
              </w:rPr>
              <w:t>W662PCH-01GX356BS/UT4M/D332/Z054</w:t>
            </w:r>
          </w:p>
        </w:tc>
        <w:tc>
          <w:tcPr>
            <w:tcW w:w="6520" w:type="dxa"/>
          </w:tcPr>
          <w:p w:rsidR="00185C39" w:rsidRPr="00C40B04" w:rsidRDefault="00185C39" w:rsidP="00885E8B">
            <w:pPr>
              <w:rPr>
                <w:szCs w:val="36"/>
              </w:rPr>
            </w:pPr>
            <w:proofErr w:type="spellStart"/>
            <w:r w:rsidRPr="00C40B04">
              <w:rPr>
                <w:szCs w:val="36"/>
              </w:rPr>
              <w:t>Трехигольная</w:t>
            </w:r>
            <w:proofErr w:type="spellEnd"/>
            <w:r w:rsidRPr="00C40B04">
              <w:rPr>
                <w:szCs w:val="36"/>
              </w:rPr>
              <w:t xml:space="preserve"> </w:t>
            </w:r>
            <w:proofErr w:type="spellStart"/>
            <w:r w:rsidRPr="00C40B04">
              <w:rPr>
                <w:szCs w:val="36"/>
              </w:rPr>
              <w:t>распошивальная</w:t>
            </w:r>
            <w:proofErr w:type="spellEnd"/>
            <w:r w:rsidRPr="00C40B04">
              <w:rPr>
                <w:szCs w:val="36"/>
              </w:rPr>
              <w:t xml:space="preserve"> машина - автомат для трикотажных изделий с верхним и нижним застилом, рукавной платформой</w:t>
            </w:r>
            <w:r>
              <w:rPr>
                <w:szCs w:val="36"/>
              </w:rPr>
              <w:t>.</w:t>
            </w:r>
          </w:p>
        </w:tc>
        <w:tc>
          <w:tcPr>
            <w:tcW w:w="1559" w:type="dxa"/>
            <w:vAlign w:val="center"/>
          </w:tcPr>
          <w:p w:rsidR="00185C39" w:rsidRPr="00C40B04" w:rsidRDefault="00185C39" w:rsidP="00885E8B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3369</w:t>
            </w:r>
          </w:p>
        </w:tc>
      </w:tr>
      <w:tr w:rsidR="00185C39" w:rsidRPr="00C40B04" w:rsidTr="00885E8B">
        <w:tc>
          <w:tcPr>
            <w:tcW w:w="2127" w:type="dxa"/>
            <w:vAlign w:val="center"/>
          </w:tcPr>
          <w:p w:rsidR="00185C39" w:rsidRPr="0091477A" w:rsidRDefault="00185C39" w:rsidP="00885E8B">
            <w:pPr>
              <w:jc w:val="center"/>
              <w:rPr>
                <w:szCs w:val="36"/>
                <w:lang w:val="en-US"/>
              </w:rPr>
            </w:pPr>
            <w:r w:rsidRPr="0091477A">
              <w:rPr>
                <w:szCs w:val="36"/>
                <w:lang w:val="en-US"/>
              </w:rPr>
              <w:t>W662PCH-35BX356CS/FT9C/UT4M/D332/Z054</w:t>
            </w:r>
          </w:p>
        </w:tc>
        <w:tc>
          <w:tcPr>
            <w:tcW w:w="6520" w:type="dxa"/>
          </w:tcPr>
          <w:p w:rsidR="00185C39" w:rsidRPr="00C40B04" w:rsidRDefault="00185C39" w:rsidP="00885E8B">
            <w:pPr>
              <w:rPr>
                <w:szCs w:val="36"/>
              </w:rPr>
            </w:pPr>
            <w:proofErr w:type="spellStart"/>
            <w:r w:rsidRPr="00C40B04">
              <w:rPr>
                <w:szCs w:val="36"/>
              </w:rPr>
              <w:t>Трехигольная</w:t>
            </w:r>
            <w:proofErr w:type="spellEnd"/>
            <w:r w:rsidRPr="00C40B04">
              <w:rPr>
                <w:szCs w:val="36"/>
              </w:rPr>
              <w:t xml:space="preserve"> </w:t>
            </w:r>
            <w:proofErr w:type="spellStart"/>
            <w:r w:rsidRPr="00C40B04">
              <w:rPr>
                <w:szCs w:val="36"/>
              </w:rPr>
              <w:t>распошивальная</w:t>
            </w:r>
            <w:proofErr w:type="spellEnd"/>
            <w:r w:rsidRPr="00C40B04">
              <w:rPr>
                <w:szCs w:val="36"/>
              </w:rPr>
              <w:t xml:space="preserve"> машина - автомат для трикотажных изделий с верхним и нижним застилом, рукавной платформой, </w:t>
            </w:r>
            <w:r w:rsidRPr="00C40B04">
              <w:rPr>
                <w:szCs w:val="36"/>
                <w:lang w:val="en-US"/>
              </w:rPr>
              <w:t>c</w:t>
            </w:r>
            <w:r>
              <w:rPr>
                <w:szCs w:val="36"/>
              </w:rPr>
              <w:t xml:space="preserve"> ножом для </w:t>
            </w:r>
            <w:r w:rsidRPr="00C40B04">
              <w:rPr>
                <w:szCs w:val="36"/>
              </w:rPr>
              <w:t>левосторонней обрезки края материала</w:t>
            </w:r>
          </w:p>
        </w:tc>
        <w:tc>
          <w:tcPr>
            <w:tcW w:w="1559" w:type="dxa"/>
            <w:vAlign w:val="center"/>
          </w:tcPr>
          <w:p w:rsidR="00185C39" w:rsidRPr="00C40B04" w:rsidRDefault="00185C39" w:rsidP="00885E8B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4374</w:t>
            </w:r>
          </w:p>
        </w:tc>
      </w:tr>
    </w:tbl>
    <w:p w:rsidR="0094457C" w:rsidRDefault="0094457C">
      <w:bookmarkStart w:id="0" w:name="_GoBack"/>
      <w:bookmarkEnd w:id="0"/>
    </w:p>
    <w:sectPr w:rsidR="00944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340"/>
    <w:rsid w:val="00185C39"/>
    <w:rsid w:val="00597340"/>
    <w:rsid w:val="0094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B1332-92DB-4D02-98D0-6D88F541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C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2023-03-06T08:24:00Z</dcterms:created>
  <dcterms:modified xsi:type="dcterms:W3CDTF">2023-03-06T08:24:00Z</dcterms:modified>
</cp:coreProperties>
</file>